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0" w:rsidRPr="006839E4" w:rsidRDefault="00500270" w:rsidP="00500270">
      <w:pPr>
        <w:pStyle w:val="Sinespaciado"/>
        <w:jc w:val="right"/>
      </w:pPr>
      <w:r w:rsidRPr="006839E4">
        <w:t xml:space="preserve">En </w:t>
      </w:r>
      <w:r>
        <w:t>León</w:t>
      </w:r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500270" w:rsidRDefault="00500270" w:rsidP="00500270">
      <w:pPr>
        <w:pStyle w:val="Sinespaciado"/>
      </w:pPr>
    </w:p>
    <w:p w:rsidR="00500270" w:rsidRDefault="00500270" w:rsidP="00500270">
      <w:pPr>
        <w:pStyle w:val="Sinespaciado"/>
        <w:jc w:val="center"/>
      </w:pPr>
      <w:r>
        <w:t>Alimentación Solera, S.L.</w:t>
      </w:r>
    </w:p>
    <w:p w:rsidR="00500270" w:rsidRDefault="00500270" w:rsidP="00500270">
      <w:pPr>
        <w:pStyle w:val="Sinespaciado"/>
        <w:jc w:val="center"/>
      </w:pPr>
    </w:p>
    <w:p w:rsidR="00500270" w:rsidRDefault="00500270" w:rsidP="00500270">
      <w:pPr>
        <w:pStyle w:val="Sinespaciado"/>
        <w:jc w:val="right"/>
      </w:pPr>
      <w:r>
        <w:t>CLIENTE</w:t>
      </w:r>
    </w:p>
    <w:p w:rsidR="00500270" w:rsidRDefault="00500270" w:rsidP="00500270">
      <w:pPr>
        <w:pStyle w:val="Sinespaciado"/>
        <w:jc w:val="right"/>
      </w:pPr>
      <w:r>
        <w:t>NOMBRE DEL CLIENTE</w:t>
      </w:r>
    </w:p>
    <w:p w:rsidR="00500270" w:rsidRDefault="00500270" w:rsidP="00500270">
      <w:pPr>
        <w:pStyle w:val="Sinespaciado"/>
        <w:jc w:val="right"/>
      </w:pPr>
      <w:r>
        <w:t>DIRECCIÓN DEL CLIENTE</w:t>
      </w:r>
    </w:p>
    <w:p w:rsidR="00500270" w:rsidRDefault="00500270" w:rsidP="00500270">
      <w:pPr>
        <w:pStyle w:val="Sinespaciado"/>
        <w:jc w:val="right"/>
      </w:pPr>
      <w:r>
        <w:t>CIF DEL CLIENTE</w:t>
      </w:r>
    </w:p>
    <w:p w:rsidR="00500270" w:rsidRDefault="00500270" w:rsidP="00500270">
      <w:pPr>
        <w:pStyle w:val="Sinespaciado"/>
        <w:jc w:val="right"/>
      </w:pPr>
    </w:p>
    <w:p w:rsidR="00500270" w:rsidRDefault="00500270" w:rsidP="00500270">
      <w:pPr>
        <w:pStyle w:val="Sinespaciado"/>
        <w:jc w:val="right"/>
      </w:pPr>
      <w:r>
        <w:t>Nº DE CLIENTE</w:t>
      </w:r>
    </w:p>
    <w:p w:rsidR="00500270" w:rsidRDefault="00500270" w:rsidP="00500270">
      <w:pPr>
        <w:pStyle w:val="Sinespaciado"/>
        <w:jc w:val="right"/>
      </w:pPr>
      <w:r>
        <w:t>Nº DE PEDIDO</w:t>
      </w:r>
    </w:p>
    <w:p w:rsidR="00500270" w:rsidRDefault="00500270" w:rsidP="00500270">
      <w:pPr>
        <w:pStyle w:val="Sinespaciado"/>
        <w:jc w:val="right"/>
      </w:pPr>
      <w:r>
        <w:t>FECHA DE PEDIDO</w:t>
      </w:r>
    </w:p>
    <w:p w:rsidR="00500270" w:rsidRDefault="00500270" w:rsidP="00500270">
      <w:pPr>
        <w:pStyle w:val="Sinespaciado"/>
        <w:jc w:val="right"/>
      </w:pPr>
    </w:p>
    <w:p w:rsidR="00500270" w:rsidRDefault="00500270" w:rsidP="00500270">
      <w:pPr>
        <w:pStyle w:val="Sinespaciado"/>
      </w:pPr>
      <w:r>
        <w:t>Estimado CLIENTE:</w:t>
      </w:r>
    </w:p>
    <w:p w:rsidR="00500270" w:rsidRDefault="00500270" w:rsidP="00500270">
      <w:pPr>
        <w:pStyle w:val="Sinespaciado"/>
      </w:pPr>
    </w:p>
    <w:p w:rsidR="00500270" w:rsidRDefault="00500270" w:rsidP="00500270">
      <w:pPr>
        <w:pStyle w:val="Sinespaciado"/>
      </w:pPr>
      <w:r>
        <w:t>En primer lugar, agradecerle su interés por nuestros productos, dando comienzo así a una relación comercial que esperamos sea próspera.</w:t>
      </w:r>
    </w:p>
    <w:p w:rsidR="00500270" w:rsidRDefault="00500270" w:rsidP="00500270">
      <w:pPr>
        <w:pStyle w:val="Sinespaciado"/>
      </w:pPr>
    </w:p>
    <w:p w:rsidR="00500270" w:rsidRDefault="00500270" w:rsidP="00500270">
      <w:pPr>
        <w:pStyle w:val="Sinespaciado"/>
      </w:pPr>
      <w:r>
        <w:t>A continuación le paso un listado detallado de todos los productos solicitados, de manera que pueda dar su conformidad y se proceda, de este modo, a su rápida tramitación.</w:t>
      </w:r>
    </w:p>
    <w:p w:rsidR="00500270" w:rsidRDefault="00500270" w:rsidP="0050027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2137"/>
        <w:gridCol w:w="2248"/>
        <w:gridCol w:w="1923"/>
      </w:tblGrid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  <w:jc w:val="center"/>
            </w:pPr>
            <w:r>
              <w:t>PRODUCTO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  <w:r>
              <w:t>CANTIDAD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  <w:r>
              <w:t>PRECIO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  <w:r>
              <w:t>TOTAL</w:t>
            </w:r>
          </w:p>
        </w:tc>
      </w:tr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</w:pPr>
            <w:r>
              <w:t>Producto 1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right"/>
            </w:pPr>
            <w:r>
              <w:t>25,00 €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right"/>
            </w:pPr>
            <w:r>
              <w:t>50,00 €</w:t>
            </w:r>
          </w:p>
        </w:tc>
      </w:tr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</w:pPr>
            <w:r>
              <w:t>Producto 2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right"/>
            </w:pPr>
            <w:r>
              <w:t>10,00 €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right"/>
            </w:pPr>
            <w:r>
              <w:t>50,00 €</w:t>
            </w:r>
          </w:p>
        </w:tc>
      </w:tr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</w:pPr>
            <w:r>
              <w:t>Producto 3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right"/>
            </w:pPr>
            <w:r>
              <w:t>45,00 €</w:t>
            </w: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right"/>
            </w:pPr>
            <w:r>
              <w:t>180,00 €</w:t>
            </w:r>
          </w:p>
        </w:tc>
      </w:tr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</w:pP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r w:rsidRPr="008E458C">
              <w:rPr>
                <w:b/>
              </w:rPr>
              <w:t>SUBTOTAL</w:t>
            </w: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r w:rsidRPr="008E458C">
              <w:rPr>
                <w:b/>
              </w:rPr>
              <w:t>280,00 €</w:t>
            </w:r>
          </w:p>
        </w:tc>
      </w:tr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</w:pP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r w:rsidRPr="008E458C">
              <w:rPr>
                <w:b/>
              </w:rPr>
              <w:t>IVA 21%</w:t>
            </w: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r w:rsidRPr="008E458C">
              <w:rPr>
                <w:b/>
              </w:rPr>
              <w:t>58,80 €</w:t>
            </w:r>
          </w:p>
        </w:tc>
      </w:tr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</w:pP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r w:rsidRPr="008E458C">
              <w:rPr>
                <w:b/>
              </w:rPr>
              <w:t>DESCUENTO</w:t>
            </w: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bookmarkStart w:id="0" w:name="_GoBack"/>
            <w:bookmarkEnd w:id="0"/>
            <w:r w:rsidRPr="008E458C">
              <w:rPr>
                <w:b/>
              </w:rPr>
              <w:t>20,00 €</w:t>
            </w:r>
          </w:p>
        </w:tc>
      </w:tr>
      <w:tr w:rsidR="00500270" w:rsidTr="00042014">
        <w:tc>
          <w:tcPr>
            <w:tcW w:w="3895" w:type="dxa"/>
          </w:tcPr>
          <w:p w:rsidR="00500270" w:rsidRDefault="00500270" w:rsidP="00042014">
            <w:pPr>
              <w:pStyle w:val="Sinespaciado"/>
            </w:pPr>
          </w:p>
        </w:tc>
        <w:tc>
          <w:tcPr>
            <w:tcW w:w="3896" w:type="dxa"/>
          </w:tcPr>
          <w:p w:rsidR="00500270" w:rsidRDefault="00500270" w:rsidP="00042014">
            <w:pPr>
              <w:pStyle w:val="Sinespaciado"/>
              <w:jc w:val="center"/>
            </w:pP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r w:rsidRPr="008E458C">
              <w:rPr>
                <w:b/>
              </w:rPr>
              <w:t>TOTAL</w:t>
            </w:r>
          </w:p>
        </w:tc>
        <w:tc>
          <w:tcPr>
            <w:tcW w:w="3896" w:type="dxa"/>
          </w:tcPr>
          <w:p w:rsidR="00500270" w:rsidRPr="008E458C" w:rsidRDefault="00500270" w:rsidP="00042014">
            <w:pPr>
              <w:pStyle w:val="Sinespaciado"/>
              <w:jc w:val="right"/>
              <w:rPr>
                <w:b/>
              </w:rPr>
            </w:pPr>
            <w:r w:rsidRPr="008E458C">
              <w:rPr>
                <w:b/>
              </w:rPr>
              <w:t>318,80 €</w:t>
            </w:r>
          </w:p>
        </w:tc>
      </w:tr>
    </w:tbl>
    <w:p w:rsidR="00500270" w:rsidRDefault="00500270" w:rsidP="00500270">
      <w:pPr>
        <w:pStyle w:val="Sinespaciado"/>
      </w:pPr>
    </w:p>
    <w:p w:rsidR="00500270" w:rsidRDefault="00500270" w:rsidP="00500270">
      <w:pPr>
        <w:pStyle w:val="Sinespaciado"/>
        <w:jc w:val="center"/>
      </w:pPr>
      <w:r>
        <w:t>Alimentación Solera, S.L.</w:t>
      </w:r>
    </w:p>
    <w:p w:rsidR="00500270" w:rsidRDefault="00500270" w:rsidP="00500270">
      <w:pPr>
        <w:pStyle w:val="Sinespaciado"/>
        <w:jc w:val="center"/>
      </w:pPr>
      <w:r>
        <w:t>José Sánchez Romero</w:t>
      </w:r>
    </w:p>
    <w:p w:rsidR="00500270" w:rsidRDefault="00500270" w:rsidP="00500270">
      <w:pPr>
        <w:pStyle w:val="Sinespaciado"/>
        <w:jc w:val="center"/>
      </w:pPr>
      <w:r>
        <w:t>Director Ejecutivo</w:t>
      </w: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500270"/>
    <w:rsid w:val="00676910"/>
    <w:rsid w:val="008E458C"/>
    <w:rsid w:val="00B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27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0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5</cp:revision>
  <dcterms:created xsi:type="dcterms:W3CDTF">2021-08-11T16:15:00Z</dcterms:created>
  <dcterms:modified xsi:type="dcterms:W3CDTF">2022-07-25T08:39:00Z</dcterms:modified>
</cp:coreProperties>
</file>