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C2" w:rsidRDefault="002C32C2" w:rsidP="002C32C2">
      <w:pPr>
        <w:jc w:val="center"/>
        <w:rPr>
          <w:b/>
          <w:u w:val="single"/>
        </w:rPr>
      </w:pPr>
      <w:r w:rsidRPr="003A2406">
        <w:rPr>
          <w:b/>
          <w:u w:val="single"/>
        </w:rPr>
        <w:t>Carta de recibo de documentos</w:t>
      </w:r>
    </w:p>
    <w:p w:rsidR="002C32C2" w:rsidRDefault="002C32C2" w:rsidP="002C32C2">
      <w:bookmarkStart w:id="0" w:name="_GoBack"/>
      <w:bookmarkEnd w:id="0"/>
    </w:p>
    <w:p w:rsidR="002C32C2" w:rsidRDefault="002C32C2" w:rsidP="002C32C2">
      <w:r>
        <w:t>Por la presente acuso recibo de los siguientes documentos de su compañía, XYZ, con fecha del 20 de febrero de 2020:</w:t>
      </w:r>
    </w:p>
    <w:p w:rsidR="002C32C2" w:rsidRDefault="002C32C2" w:rsidP="002C32C2">
      <w:pPr>
        <w:pStyle w:val="Prrafodelista"/>
        <w:numPr>
          <w:ilvl w:val="0"/>
          <w:numId w:val="1"/>
        </w:numPr>
      </w:pPr>
      <w:r>
        <w:t>ABC</w:t>
      </w:r>
    </w:p>
    <w:p w:rsidR="002C32C2" w:rsidRDefault="002C32C2" w:rsidP="002C32C2">
      <w:pPr>
        <w:pStyle w:val="Prrafodelista"/>
        <w:numPr>
          <w:ilvl w:val="0"/>
          <w:numId w:val="1"/>
        </w:numPr>
      </w:pPr>
      <w:r>
        <w:t>XYZ</w:t>
      </w:r>
    </w:p>
    <w:p w:rsidR="002C32C2" w:rsidRDefault="002C32C2" w:rsidP="002C32C2">
      <w:pPr>
        <w:pStyle w:val="Prrafodelista"/>
        <w:numPr>
          <w:ilvl w:val="0"/>
          <w:numId w:val="1"/>
        </w:numPr>
      </w:pPr>
      <w:r>
        <w:t>PQR</w:t>
      </w:r>
    </w:p>
    <w:p w:rsidR="002C32C2" w:rsidRDefault="002C32C2" w:rsidP="002C32C2">
      <w:pPr>
        <w:pStyle w:val="Prrafodelista"/>
        <w:numPr>
          <w:ilvl w:val="0"/>
          <w:numId w:val="1"/>
        </w:numPr>
      </w:pPr>
      <w:r>
        <w:t>MNO</w:t>
      </w:r>
    </w:p>
    <w:p w:rsidR="002C32C2" w:rsidRDefault="002C32C2" w:rsidP="002C32C2">
      <w:pPr>
        <w:pStyle w:val="Prrafodelista"/>
        <w:numPr>
          <w:ilvl w:val="0"/>
          <w:numId w:val="1"/>
        </w:numPr>
      </w:pPr>
      <w:r>
        <w:t>RST</w:t>
      </w:r>
    </w:p>
    <w:p w:rsidR="002C32C2" w:rsidRDefault="002C32C2" w:rsidP="002C32C2">
      <w:r>
        <w:t>Los documentos fueron solicitados por nuestra parte con respecto al acuerdo que nuestras compañías han decidido. Agradecemos su cooperación y rapidez en el procedimiento de documentación. Verificamos que todos los documentos sean apropiados y nos complace fusionarnos con su empresa para mejorar ambos.</w:t>
      </w:r>
    </w:p>
    <w:p w:rsidR="002C32C2" w:rsidRDefault="002C32C2" w:rsidP="002C32C2">
      <w:r>
        <w:t>La verificación formal de nuestro lado se ha completado con los documentos recibidos de usted y nos gustaría comenzar con las formalidades legales pronto. Si hay preguntas o dudas de su parte, contáctenos. Esperamos un negocio prolífico con su empresa a largo plazo.</w:t>
      </w:r>
    </w:p>
    <w:p w:rsidR="004C28F4" w:rsidRDefault="002C32C2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407A"/>
    <w:multiLevelType w:val="hybridMultilevel"/>
    <w:tmpl w:val="77EAC0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2"/>
    <w:rsid w:val="000B716F"/>
    <w:rsid w:val="002C32C2"/>
    <w:rsid w:val="00584478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2C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2C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2020-07-09T20:18:00Z</dcterms:created>
  <dcterms:modified xsi:type="dcterms:W3CDTF">2020-07-09T20:28:00Z</dcterms:modified>
</cp:coreProperties>
</file>