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97" w:rsidRPr="00735997" w:rsidRDefault="00735997" w:rsidP="00735997">
      <w:pPr>
        <w:pStyle w:val="NormalWeb"/>
        <w:spacing w:before="60" w:beforeAutospacing="0" w:after="180" w:afterAutospacing="0" w:line="360" w:lineRule="auto"/>
        <w:jc w:val="right"/>
        <w:textAlignment w:val="baseline"/>
        <w:rPr>
          <w:iCs/>
          <w:color w:val="303030"/>
        </w:rPr>
      </w:pPr>
      <w:r w:rsidRPr="00735997">
        <w:rPr>
          <w:iCs/>
          <w:color w:val="303030"/>
        </w:rPr>
        <w:t>Caracas, 20 de abril de 2019</w:t>
      </w:r>
    </w:p>
    <w:p w:rsidR="00735997" w:rsidRPr="00735997" w:rsidRDefault="00735997" w:rsidP="00735997">
      <w:pPr>
        <w:pStyle w:val="NormalWeb"/>
        <w:spacing w:before="60" w:beforeAutospacing="0" w:after="180" w:afterAutospacing="0" w:line="360" w:lineRule="auto"/>
        <w:textAlignment w:val="baseline"/>
        <w:rPr>
          <w:iCs/>
          <w:color w:val="303030"/>
        </w:rPr>
      </w:pP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Gabriel Mora</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Gerente de Recursos humanos</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 xml:space="preserve">Productora MIGA, </w:t>
      </w:r>
      <w:proofErr w:type="spellStart"/>
      <w:r w:rsidRPr="00735997">
        <w:rPr>
          <w:iCs/>
          <w:color w:val="303030"/>
        </w:rPr>
        <w:t>c.a.</w:t>
      </w:r>
      <w:proofErr w:type="spellEnd"/>
    </w:p>
    <w:p w:rsidR="00735997" w:rsidRPr="00735997" w:rsidRDefault="00735997" w:rsidP="00735997">
      <w:pPr>
        <w:pStyle w:val="NormalWeb"/>
        <w:spacing w:before="60" w:beforeAutospacing="0" w:after="180" w:afterAutospacing="0" w:line="360" w:lineRule="auto"/>
        <w:textAlignment w:val="baseline"/>
        <w:rPr>
          <w:iCs/>
          <w:color w:val="303030"/>
        </w:rPr>
      </w:pP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Estimado:</w:t>
      </w:r>
      <w:r w:rsidRPr="00735997">
        <w:rPr>
          <w:iCs/>
          <w:color w:val="303030"/>
        </w:rPr>
        <w:t xml:space="preserve"> Sr. Mora</w:t>
      </w:r>
      <w:r w:rsidRPr="00735997">
        <w:rPr>
          <w:rStyle w:val="Textoennegrita"/>
          <w:iCs/>
          <w:color w:val="303030"/>
          <w:u w:val="single"/>
        </w:rPr>
        <w:t> </w:t>
      </w:r>
      <w:r w:rsidRPr="00735997">
        <w:rPr>
          <w:iCs/>
          <w:color w:val="303030"/>
        </w:rPr>
        <w:t>mediante esta carta quiero agradecer la gran oportunidad de trabajar con esta empresa y quiero hacer saber mi felicidad de trabajar aquí, espero poder colaborar muchos años más. Después de analizarlo he decidido solicitar un aumento de sueldo respetuosamente mediante esta carta, después de trabajar: </w:t>
      </w:r>
      <w:r w:rsidRPr="00735997">
        <w:rPr>
          <w:rStyle w:val="Textoennegrita"/>
          <w:iCs/>
          <w:color w:val="303030"/>
          <w:u w:val="single"/>
        </w:rPr>
        <w:t>5 años en la empresa</w:t>
      </w:r>
      <w:r w:rsidRPr="00735997">
        <w:rPr>
          <w:iCs/>
          <w:color w:val="303030"/>
        </w:rPr>
        <w:t> en la cual he logrado muchas metas y de las cuales me siento muy orgulloso, he decidido que necesito un mayor salario.</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Un aumento de sueldo me motivara aún más a seguir trabajando y brindar mayores resultados a la empresa, tengo muchas ideas en mente las cuales pueden beneficiar enormemente la empresa, estoy agradecido profundamente con la oportunidad de trabajo y el salario que en este momento gano con ustedes, pero realmente me gustaría un aumento de sueldo.</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Estoy abierto a cualquier dialogo, para tratar el aumento, comprendo que la empresa también tiene gastos y es por esa razón que me dispongo a dialogar para definir un posible aumento.</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De ante mano le agradezco su comprensión y toda la ayuda que me pueda brindar</w:t>
      </w:r>
    </w:p>
    <w:p w:rsidR="00735997" w:rsidRPr="00735997" w:rsidRDefault="00735997" w:rsidP="00735997">
      <w:pPr>
        <w:pStyle w:val="NormalWeb"/>
        <w:spacing w:before="60" w:beforeAutospacing="0" w:after="180" w:afterAutospacing="0" w:line="360" w:lineRule="auto"/>
        <w:textAlignment w:val="baseline"/>
        <w:rPr>
          <w:iCs/>
          <w:color w:val="303030"/>
        </w:rPr>
      </w:pPr>
      <w:r w:rsidRPr="00735997">
        <w:rPr>
          <w:iCs/>
          <w:color w:val="303030"/>
        </w:rPr>
        <w:t>Atentamente</w:t>
      </w:r>
    </w:p>
    <w:p w:rsidR="00735997" w:rsidRDefault="00735997" w:rsidP="00735997">
      <w:pPr>
        <w:pStyle w:val="NormalWeb"/>
        <w:spacing w:before="60" w:beforeAutospacing="0" w:after="180" w:afterAutospacing="0" w:line="360" w:lineRule="auto"/>
        <w:textAlignment w:val="baseline"/>
        <w:rPr>
          <w:rStyle w:val="Textoennegrita"/>
          <w:iCs/>
          <w:color w:val="303030"/>
        </w:rPr>
      </w:pPr>
    </w:p>
    <w:p w:rsidR="00735997" w:rsidRDefault="00735997" w:rsidP="00735997">
      <w:pPr>
        <w:pStyle w:val="NormalWeb"/>
        <w:spacing w:before="60" w:beforeAutospacing="0" w:after="180" w:afterAutospacing="0" w:line="360" w:lineRule="auto"/>
        <w:jc w:val="center"/>
        <w:textAlignment w:val="baseline"/>
        <w:rPr>
          <w:iCs/>
          <w:color w:val="303030"/>
        </w:rPr>
      </w:pPr>
      <w:r>
        <w:rPr>
          <w:rStyle w:val="Textoennegrita"/>
          <w:iCs/>
          <w:color w:val="303030"/>
        </w:rPr>
        <w:t>Sebastián</w:t>
      </w:r>
      <w:r w:rsidRPr="00735997">
        <w:rPr>
          <w:rStyle w:val="Textoennegrita"/>
          <w:iCs/>
          <w:color w:val="303030"/>
        </w:rPr>
        <w:t xml:space="preserve"> Salas</w:t>
      </w:r>
      <w:r w:rsidRPr="00735997">
        <w:rPr>
          <w:iCs/>
          <w:color w:val="303030"/>
        </w:rPr>
        <w:t xml:space="preserve"> </w:t>
      </w:r>
    </w:p>
    <w:p w:rsidR="00C4267D" w:rsidRDefault="00735997" w:rsidP="00735997">
      <w:pPr>
        <w:pStyle w:val="NormalWeb"/>
        <w:spacing w:before="60" w:beforeAutospacing="0" w:after="180" w:afterAutospacing="0" w:line="360" w:lineRule="auto"/>
        <w:jc w:val="center"/>
        <w:textAlignment w:val="baseline"/>
      </w:pPr>
      <w:r w:rsidRPr="00735997">
        <w:rPr>
          <w:iCs/>
          <w:color w:val="303030"/>
        </w:rPr>
        <w:t>Departamento de: </w:t>
      </w:r>
      <w:r w:rsidRPr="00735997">
        <w:rPr>
          <w:rStyle w:val="Textoennegrita"/>
          <w:iCs/>
          <w:color w:val="303030"/>
        </w:rPr>
        <w:t>envíos</w:t>
      </w:r>
      <w:r w:rsidRPr="00735997">
        <w:rPr>
          <w:iCs/>
          <w:color w:val="303030"/>
        </w:rPr>
        <w:t>.</w:t>
      </w:r>
      <w:bookmarkStart w:id="0" w:name="_GoBack"/>
      <w:bookmarkEnd w:id="0"/>
    </w:p>
    <w:sectPr w:rsidR="00C42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97"/>
    <w:rsid w:val="00314CEC"/>
    <w:rsid w:val="00735997"/>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599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35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599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35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CD31-33BE-4A81-A748-7A31D7E0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1030</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2020-06-02T16:26:00Z</dcterms:created>
  <dcterms:modified xsi:type="dcterms:W3CDTF">2020-06-02T16:29:00Z</dcterms:modified>
</cp:coreProperties>
</file>