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23" w:rsidRDefault="00693523" w:rsidP="00693523">
      <w:pPr>
        <w:jc w:val="center"/>
        <w:rPr>
          <w:b/>
          <w:u w:val="single"/>
        </w:rPr>
      </w:pPr>
      <w:r w:rsidRPr="00693523">
        <w:rPr>
          <w:b/>
          <w:u w:val="single"/>
        </w:rPr>
        <w:t>Carta de navidad d</w:t>
      </w:r>
      <w:r w:rsidRPr="00693523">
        <w:rPr>
          <w:b/>
          <w:u w:val="single"/>
        </w:rPr>
        <w:t>e los abuelos</w:t>
      </w:r>
    </w:p>
    <w:p w:rsidR="00693523" w:rsidRPr="00693523" w:rsidRDefault="00693523" w:rsidP="00693523">
      <w:pPr>
        <w:jc w:val="center"/>
        <w:rPr>
          <w:b/>
          <w:u w:val="single"/>
        </w:rPr>
      </w:pPr>
      <w:bookmarkStart w:id="0" w:name="_GoBack"/>
      <w:bookmarkEnd w:id="0"/>
    </w:p>
    <w:p w:rsidR="00693523" w:rsidRDefault="00693523" w:rsidP="00693523">
      <w:r>
        <w:t>Querida familia y amigos,</w:t>
      </w:r>
    </w:p>
    <w:p w:rsidR="00693523" w:rsidRDefault="00693523" w:rsidP="00693523"/>
    <w:p w:rsidR="00693523" w:rsidRDefault="00693523" w:rsidP="00693523">
      <w:r>
        <w:t xml:space="preserve">Esperamos que esta carta los encuentre a todos bien. Ciertamente no podemos quejarnos demasiado. </w:t>
      </w:r>
      <w:proofErr w:type="spellStart"/>
      <w:r>
        <w:t>Adeline</w:t>
      </w:r>
      <w:proofErr w:type="spellEnd"/>
      <w:r>
        <w:t xml:space="preserve"> y yo hemos tenido un buen año. Finalmente me siento más como antes de que recibiera el tratamiento para el cáncer de vejiga el año pasado. Qué bendición ha sido tener más tiempo con </w:t>
      </w:r>
      <w:proofErr w:type="spellStart"/>
      <w:r>
        <w:t>Adeline</w:t>
      </w:r>
      <w:proofErr w:type="spellEnd"/>
      <w:r>
        <w:t>, nuestros hijos y nuestros nietos. Algo como el cáncer realmente puede ayudar a una persona a obtener una perspectiva sobre las cosas importantes</w:t>
      </w:r>
    </w:p>
    <w:p w:rsidR="00693523" w:rsidRDefault="00693523" w:rsidP="00693523">
      <w:r>
        <w:t xml:space="preserve">Hablando de cosas importantes, pudimos asistir a varios de los juegos de softball de nuestra nieta este año pasado y ¡fue muy divertido! Me sentí como en los viejos tiempos. ¡No hay nada como ver un juego de pelota en vivo, y tengo que decir que esas chicas son muy buenas! </w:t>
      </w:r>
    </w:p>
    <w:p w:rsidR="00693523" w:rsidRDefault="00693523" w:rsidP="00693523">
      <w:r>
        <w:t xml:space="preserve">Al pequeño </w:t>
      </w:r>
      <w:proofErr w:type="spellStart"/>
      <w:r>
        <w:t>Colton</w:t>
      </w:r>
      <w:proofErr w:type="spellEnd"/>
      <w:r>
        <w:t xml:space="preserve"> le encantan los videojuegos, lo que parece haberlo inspirado a dedicarse al dibujo. Ha creado algunos personajes asombrosos e incluso ha escrito historias a su alrededor. ¡Tiene una imaginación impresionante! Como siempre, esperamos que todos se sientan bien y disfruten de la mayor cantidad de familiares y amigos en esta temporada navideña. </w:t>
      </w:r>
    </w:p>
    <w:p w:rsidR="008D25AE" w:rsidRDefault="00693523"/>
    <w:sectPr w:rsidR="008D25AE" w:rsidSect="00704944">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23"/>
    <w:rsid w:val="00136E4C"/>
    <w:rsid w:val="0015531E"/>
    <w:rsid w:val="0033444A"/>
    <w:rsid w:val="003C263F"/>
    <w:rsid w:val="0045115D"/>
    <w:rsid w:val="00587480"/>
    <w:rsid w:val="00693523"/>
    <w:rsid w:val="00704944"/>
    <w:rsid w:val="007D338B"/>
    <w:rsid w:val="00831752"/>
    <w:rsid w:val="00E641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23"/>
    <w:pPr>
      <w:spacing w:before="120" w:after="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3C263F"/>
    <w:pPr>
      <w:keepNext/>
      <w:keepLines/>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3C263F"/>
    <w:pPr>
      <w:keepNext/>
      <w:keepLines/>
      <w:spacing w:before="240" w:after="24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3C263F"/>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3C263F"/>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23"/>
    <w:pPr>
      <w:spacing w:before="120" w:after="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3C263F"/>
    <w:pPr>
      <w:keepNext/>
      <w:keepLines/>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3C263F"/>
    <w:pPr>
      <w:keepNext/>
      <w:keepLines/>
      <w:spacing w:before="240" w:after="24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3C263F"/>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3C263F"/>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964</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2020-03-12T22:42:00Z</dcterms:created>
  <dcterms:modified xsi:type="dcterms:W3CDTF">2020-03-12T22:47:00Z</dcterms:modified>
</cp:coreProperties>
</file>